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CF" w:rsidRDefault="00AC2D67" w:rsidP="00AC2D67">
      <w:pPr>
        <w:jc w:val="center"/>
        <w:rPr>
          <w:b/>
          <w:sz w:val="32"/>
          <w:u w:val="single"/>
        </w:rPr>
      </w:pPr>
      <w:r w:rsidRPr="00AC2D67">
        <w:rPr>
          <w:b/>
          <w:sz w:val="32"/>
          <w:u w:val="single"/>
        </w:rPr>
        <w:t>Ch. 20: Biotechnology</w:t>
      </w:r>
    </w:p>
    <w:p w:rsidR="00AC2D67" w:rsidRDefault="00AC2D67" w:rsidP="00AC2D67">
      <w:pPr>
        <w:spacing w:after="0" w:line="240" w:lineRule="auto"/>
        <w:rPr>
          <w:sz w:val="24"/>
        </w:rPr>
      </w:pPr>
      <w:r>
        <w:rPr>
          <w:sz w:val="24"/>
        </w:rPr>
        <w:t>What you need to know:</w:t>
      </w:r>
    </w:p>
    <w:p w:rsidR="00000000" w:rsidRPr="00AC2D67" w:rsidRDefault="001B2C05" w:rsidP="00AC2D67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AC2D67">
        <w:rPr>
          <w:sz w:val="24"/>
        </w:rPr>
        <w:t>The terminology of biotechnology.</w:t>
      </w:r>
    </w:p>
    <w:p w:rsidR="00000000" w:rsidRPr="00AC2D67" w:rsidRDefault="001B2C05" w:rsidP="00AC2D67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AC2D67">
        <w:rPr>
          <w:sz w:val="24"/>
        </w:rPr>
        <w:t xml:space="preserve">How plasmids </w:t>
      </w:r>
      <w:proofErr w:type="gramStart"/>
      <w:r w:rsidRPr="00AC2D67">
        <w:rPr>
          <w:sz w:val="24"/>
        </w:rPr>
        <w:t>are used</w:t>
      </w:r>
      <w:proofErr w:type="gramEnd"/>
      <w:r w:rsidRPr="00AC2D67">
        <w:rPr>
          <w:sz w:val="24"/>
        </w:rPr>
        <w:t xml:space="preserve"> in bacterial transformation to clone genes.</w:t>
      </w:r>
    </w:p>
    <w:p w:rsidR="00000000" w:rsidRPr="00AC2D67" w:rsidRDefault="001B2C05" w:rsidP="00AC2D67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AC2D67">
        <w:rPr>
          <w:sz w:val="24"/>
        </w:rPr>
        <w:t>The key ideas that mak</w:t>
      </w:r>
      <w:r w:rsidRPr="00AC2D67">
        <w:rPr>
          <w:sz w:val="24"/>
        </w:rPr>
        <w:t>e PCR possible and applications of this technology.</w:t>
      </w:r>
    </w:p>
    <w:p w:rsidR="00000000" w:rsidRPr="00AC2D67" w:rsidRDefault="001B2C05" w:rsidP="00AC2D67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AC2D67">
        <w:rPr>
          <w:sz w:val="24"/>
        </w:rPr>
        <w:t xml:space="preserve">How gel electrophoresis </w:t>
      </w:r>
      <w:proofErr w:type="gramStart"/>
      <w:r w:rsidRPr="00AC2D67">
        <w:rPr>
          <w:sz w:val="24"/>
        </w:rPr>
        <w:t>can be used</w:t>
      </w:r>
      <w:proofErr w:type="gramEnd"/>
      <w:r w:rsidRPr="00AC2D67">
        <w:rPr>
          <w:sz w:val="24"/>
        </w:rPr>
        <w:t xml:space="preserve"> to separate DNA fragments or protein molecules.</w:t>
      </w:r>
    </w:p>
    <w:p w:rsidR="00000000" w:rsidRPr="00AC2D67" w:rsidRDefault="001B2C05" w:rsidP="00AC2D67">
      <w:pPr>
        <w:numPr>
          <w:ilvl w:val="0"/>
          <w:numId w:val="1"/>
        </w:numPr>
        <w:spacing w:after="0" w:line="240" w:lineRule="auto"/>
        <w:rPr>
          <w:sz w:val="24"/>
        </w:rPr>
      </w:pPr>
      <w:r w:rsidRPr="00AC2D67">
        <w:rPr>
          <w:sz w:val="24"/>
        </w:rPr>
        <w:t>Information that can be determined from DNA gel results, such as fragment sizes and RFLP analysis.</w:t>
      </w:r>
    </w:p>
    <w:p w:rsidR="00AC2D67" w:rsidRDefault="00AC2D67" w:rsidP="00AC2D67">
      <w:pPr>
        <w:rPr>
          <w:sz w:val="24"/>
        </w:rPr>
      </w:pPr>
    </w:p>
    <w:p w:rsidR="00AC2D67" w:rsidRDefault="00AC2D67" w:rsidP="00AC2D6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150"/>
        <w:gridCol w:w="4945"/>
      </w:tblGrid>
      <w:tr w:rsidR="00AC2D67" w:rsidTr="00AC2D67">
        <w:tc>
          <w:tcPr>
            <w:tcW w:w="2695" w:type="dxa"/>
          </w:tcPr>
          <w:p w:rsidR="00AC2D67" w:rsidRPr="002021F7" w:rsidRDefault="00AC2D67" w:rsidP="00AC2D67">
            <w:pPr>
              <w:jc w:val="center"/>
              <w:rPr>
                <w:b/>
                <w:sz w:val="24"/>
              </w:rPr>
            </w:pPr>
            <w:r w:rsidRPr="002021F7">
              <w:rPr>
                <w:b/>
                <w:sz w:val="24"/>
              </w:rPr>
              <w:t>VOCABULARY</w:t>
            </w:r>
            <w:r w:rsidRPr="002021F7">
              <w:rPr>
                <w:b/>
                <w:sz w:val="24"/>
              </w:rPr>
              <w:t xml:space="preserve"> TERM</w:t>
            </w:r>
            <w:r w:rsidRPr="002021F7">
              <w:rPr>
                <w:b/>
                <w:sz w:val="24"/>
              </w:rPr>
              <w:t>:</w:t>
            </w:r>
          </w:p>
        </w:tc>
        <w:tc>
          <w:tcPr>
            <w:tcW w:w="3150" w:type="dxa"/>
          </w:tcPr>
          <w:p w:rsidR="00AC2D67" w:rsidRPr="002021F7" w:rsidRDefault="00AC2D67" w:rsidP="00AC2D67">
            <w:pPr>
              <w:jc w:val="center"/>
              <w:rPr>
                <w:b/>
                <w:sz w:val="24"/>
              </w:rPr>
            </w:pPr>
            <w:r w:rsidRPr="002021F7">
              <w:rPr>
                <w:b/>
                <w:sz w:val="24"/>
              </w:rPr>
              <w:t>What you THINK it means</w:t>
            </w:r>
          </w:p>
        </w:tc>
        <w:tc>
          <w:tcPr>
            <w:tcW w:w="4945" w:type="dxa"/>
          </w:tcPr>
          <w:p w:rsidR="00AC2D67" w:rsidRPr="002021F7" w:rsidRDefault="00AC2D67" w:rsidP="00AC2D67">
            <w:pPr>
              <w:jc w:val="center"/>
              <w:rPr>
                <w:b/>
                <w:sz w:val="24"/>
              </w:rPr>
            </w:pPr>
            <w:r w:rsidRPr="002021F7">
              <w:rPr>
                <w:b/>
                <w:sz w:val="24"/>
              </w:rPr>
              <w:t>What it REALLY means</w:t>
            </w:r>
          </w:p>
        </w:tc>
      </w:tr>
      <w:tr w:rsidR="00AC2D67" w:rsidTr="00AC2D67">
        <w:tc>
          <w:tcPr>
            <w:tcW w:w="2695" w:type="dxa"/>
          </w:tcPr>
          <w:p w:rsidR="00AC2D67" w:rsidRDefault="00AC2D67" w:rsidP="00AC2D6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Genetic Engineering</w:t>
            </w:r>
          </w:p>
          <w:p w:rsidR="00AC2D67" w:rsidRDefault="00AC2D67" w:rsidP="00AC2D67">
            <w:pPr>
              <w:rPr>
                <w:sz w:val="24"/>
              </w:rPr>
            </w:pPr>
          </w:p>
        </w:tc>
        <w:tc>
          <w:tcPr>
            <w:tcW w:w="3150" w:type="dxa"/>
          </w:tcPr>
          <w:p w:rsidR="00AC2D67" w:rsidRDefault="00AC2D67" w:rsidP="00AC2D67">
            <w:pPr>
              <w:rPr>
                <w:sz w:val="24"/>
              </w:rPr>
            </w:pPr>
          </w:p>
        </w:tc>
        <w:tc>
          <w:tcPr>
            <w:tcW w:w="4945" w:type="dxa"/>
          </w:tcPr>
          <w:p w:rsidR="00AC2D67" w:rsidRDefault="00AC2D67" w:rsidP="00AC2D67">
            <w:pPr>
              <w:rPr>
                <w:sz w:val="24"/>
              </w:rPr>
            </w:pPr>
          </w:p>
        </w:tc>
      </w:tr>
      <w:tr w:rsidR="00AC2D67" w:rsidTr="00AC2D67">
        <w:tc>
          <w:tcPr>
            <w:tcW w:w="2695" w:type="dxa"/>
          </w:tcPr>
          <w:p w:rsidR="00AC2D67" w:rsidRDefault="00AC2D67" w:rsidP="00AC2D6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AC2D67">
              <w:rPr>
                <w:sz w:val="24"/>
              </w:rPr>
              <w:t>Biotechnology</w:t>
            </w:r>
          </w:p>
          <w:p w:rsidR="002021F7" w:rsidRPr="00AC2D67" w:rsidRDefault="002021F7" w:rsidP="002021F7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150" w:type="dxa"/>
          </w:tcPr>
          <w:p w:rsidR="00AC2D67" w:rsidRDefault="00AC2D67" w:rsidP="00AC2D67">
            <w:pPr>
              <w:rPr>
                <w:sz w:val="24"/>
              </w:rPr>
            </w:pPr>
          </w:p>
        </w:tc>
        <w:tc>
          <w:tcPr>
            <w:tcW w:w="4945" w:type="dxa"/>
          </w:tcPr>
          <w:p w:rsidR="00AC2D67" w:rsidRDefault="00AC2D67" w:rsidP="00AC2D67">
            <w:pPr>
              <w:rPr>
                <w:sz w:val="24"/>
              </w:rPr>
            </w:pPr>
          </w:p>
        </w:tc>
      </w:tr>
      <w:tr w:rsidR="00AC2D67" w:rsidTr="00AC2D67">
        <w:tc>
          <w:tcPr>
            <w:tcW w:w="2695" w:type="dxa"/>
          </w:tcPr>
          <w:p w:rsidR="00AC2D67" w:rsidRPr="00AC2D67" w:rsidRDefault="00AC2D67" w:rsidP="00AC2D6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Recombinant DNA</w:t>
            </w:r>
          </w:p>
        </w:tc>
        <w:tc>
          <w:tcPr>
            <w:tcW w:w="3150" w:type="dxa"/>
          </w:tcPr>
          <w:p w:rsidR="00AC2D67" w:rsidRDefault="00AC2D67" w:rsidP="00AC2D67">
            <w:pPr>
              <w:rPr>
                <w:sz w:val="24"/>
              </w:rPr>
            </w:pPr>
          </w:p>
          <w:p w:rsidR="002021F7" w:rsidRDefault="002021F7" w:rsidP="00AC2D67">
            <w:pPr>
              <w:rPr>
                <w:sz w:val="24"/>
              </w:rPr>
            </w:pPr>
          </w:p>
        </w:tc>
        <w:tc>
          <w:tcPr>
            <w:tcW w:w="4945" w:type="dxa"/>
          </w:tcPr>
          <w:p w:rsidR="00AC2D67" w:rsidRDefault="00AC2D67" w:rsidP="00AC2D67">
            <w:pPr>
              <w:rPr>
                <w:sz w:val="24"/>
              </w:rPr>
            </w:pPr>
          </w:p>
        </w:tc>
      </w:tr>
      <w:tr w:rsidR="00AC2D67" w:rsidTr="00AC2D67">
        <w:tc>
          <w:tcPr>
            <w:tcW w:w="2695" w:type="dxa"/>
          </w:tcPr>
          <w:p w:rsidR="00AC2D67" w:rsidRPr="00AC2D67" w:rsidRDefault="00AC2D67" w:rsidP="00AC2D6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Gene Cloning</w:t>
            </w:r>
          </w:p>
        </w:tc>
        <w:tc>
          <w:tcPr>
            <w:tcW w:w="3150" w:type="dxa"/>
          </w:tcPr>
          <w:p w:rsidR="00AC2D67" w:rsidRDefault="00AC2D67" w:rsidP="00AC2D67">
            <w:pPr>
              <w:rPr>
                <w:sz w:val="24"/>
              </w:rPr>
            </w:pPr>
          </w:p>
          <w:p w:rsidR="002021F7" w:rsidRDefault="002021F7" w:rsidP="00AC2D67">
            <w:pPr>
              <w:rPr>
                <w:sz w:val="24"/>
              </w:rPr>
            </w:pPr>
          </w:p>
        </w:tc>
        <w:tc>
          <w:tcPr>
            <w:tcW w:w="4945" w:type="dxa"/>
          </w:tcPr>
          <w:p w:rsidR="00AC2D67" w:rsidRDefault="00AC2D67" w:rsidP="00AC2D67">
            <w:pPr>
              <w:rPr>
                <w:sz w:val="24"/>
              </w:rPr>
            </w:pPr>
          </w:p>
        </w:tc>
      </w:tr>
      <w:tr w:rsidR="00AC2D67" w:rsidTr="00AC2D67">
        <w:tc>
          <w:tcPr>
            <w:tcW w:w="2695" w:type="dxa"/>
          </w:tcPr>
          <w:p w:rsidR="00AC2D67" w:rsidRPr="00AC2D67" w:rsidRDefault="00AC2D67" w:rsidP="00AC2D6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Restriction Enzymes</w:t>
            </w:r>
          </w:p>
        </w:tc>
        <w:tc>
          <w:tcPr>
            <w:tcW w:w="3150" w:type="dxa"/>
          </w:tcPr>
          <w:p w:rsidR="00AC2D67" w:rsidRDefault="00AC2D67" w:rsidP="00AC2D67">
            <w:pPr>
              <w:rPr>
                <w:sz w:val="24"/>
              </w:rPr>
            </w:pPr>
          </w:p>
          <w:p w:rsidR="002021F7" w:rsidRDefault="002021F7" w:rsidP="00AC2D67">
            <w:pPr>
              <w:rPr>
                <w:sz w:val="24"/>
              </w:rPr>
            </w:pPr>
          </w:p>
        </w:tc>
        <w:tc>
          <w:tcPr>
            <w:tcW w:w="4945" w:type="dxa"/>
          </w:tcPr>
          <w:p w:rsidR="00AC2D67" w:rsidRDefault="00AC2D67" w:rsidP="00AC2D67">
            <w:pPr>
              <w:rPr>
                <w:sz w:val="24"/>
              </w:rPr>
            </w:pPr>
          </w:p>
        </w:tc>
      </w:tr>
      <w:tr w:rsidR="00AC2D67" w:rsidTr="00AC2D67">
        <w:tc>
          <w:tcPr>
            <w:tcW w:w="2695" w:type="dxa"/>
          </w:tcPr>
          <w:p w:rsidR="00AC2D67" w:rsidRDefault="00AC2D67" w:rsidP="00AC2D6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Restriction Fragment</w:t>
            </w:r>
          </w:p>
        </w:tc>
        <w:tc>
          <w:tcPr>
            <w:tcW w:w="3150" w:type="dxa"/>
          </w:tcPr>
          <w:p w:rsidR="00AC2D67" w:rsidRDefault="00AC2D67" w:rsidP="00AC2D67">
            <w:pPr>
              <w:rPr>
                <w:sz w:val="24"/>
              </w:rPr>
            </w:pPr>
          </w:p>
          <w:p w:rsidR="002021F7" w:rsidRDefault="002021F7" w:rsidP="00AC2D67">
            <w:pPr>
              <w:rPr>
                <w:sz w:val="24"/>
              </w:rPr>
            </w:pPr>
          </w:p>
        </w:tc>
        <w:tc>
          <w:tcPr>
            <w:tcW w:w="4945" w:type="dxa"/>
          </w:tcPr>
          <w:p w:rsidR="00AC2D67" w:rsidRDefault="00AC2D67" w:rsidP="00AC2D67">
            <w:pPr>
              <w:rPr>
                <w:sz w:val="24"/>
              </w:rPr>
            </w:pPr>
          </w:p>
        </w:tc>
      </w:tr>
      <w:tr w:rsidR="00AC2D67" w:rsidTr="00AC2D67">
        <w:tc>
          <w:tcPr>
            <w:tcW w:w="2695" w:type="dxa"/>
          </w:tcPr>
          <w:p w:rsidR="00AC2D67" w:rsidRDefault="00AC2D67" w:rsidP="00AC2D6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DNA Ligase</w:t>
            </w:r>
          </w:p>
        </w:tc>
        <w:tc>
          <w:tcPr>
            <w:tcW w:w="3150" w:type="dxa"/>
          </w:tcPr>
          <w:p w:rsidR="00AC2D67" w:rsidRDefault="00AC2D67" w:rsidP="00AC2D67">
            <w:pPr>
              <w:rPr>
                <w:sz w:val="24"/>
              </w:rPr>
            </w:pPr>
          </w:p>
          <w:p w:rsidR="002021F7" w:rsidRDefault="002021F7" w:rsidP="00AC2D67">
            <w:pPr>
              <w:rPr>
                <w:sz w:val="24"/>
              </w:rPr>
            </w:pPr>
          </w:p>
        </w:tc>
        <w:tc>
          <w:tcPr>
            <w:tcW w:w="4945" w:type="dxa"/>
          </w:tcPr>
          <w:p w:rsidR="00AC2D67" w:rsidRDefault="00AC2D67" w:rsidP="00AC2D67">
            <w:pPr>
              <w:rPr>
                <w:sz w:val="24"/>
              </w:rPr>
            </w:pPr>
          </w:p>
        </w:tc>
      </w:tr>
      <w:tr w:rsidR="00AC2D67" w:rsidTr="00AC2D67">
        <w:tc>
          <w:tcPr>
            <w:tcW w:w="2695" w:type="dxa"/>
          </w:tcPr>
          <w:p w:rsidR="00AC2D67" w:rsidRDefault="00AC2D67" w:rsidP="00AC2D6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Cloning Vector</w:t>
            </w:r>
          </w:p>
        </w:tc>
        <w:tc>
          <w:tcPr>
            <w:tcW w:w="3150" w:type="dxa"/>
          </w:tcPr>
          <w:p w:rsidR="00AC2D67" w:rsidRDefault="00AC2D67" w:rsidP="00AC2D67">
            <w:pPr>
              <w:rPr>
                <w:sz w:val="24"/>
              </w:rPr>
            </w:pPr>
          </w:p>
          <w:p w:rsidR="002021F7" w:rsidRDefault="002021F7" w:rsidP="00AC2D67">
            <w:pPr>
              <w:rPr>
                <w:sz w:val="24"/>
              </w:rPr>
            </w:pPr>
          </w:p>
        </w:tc>
        <w:tc>
          <w:tcPr>
            <w:tcW w:w="4945" w:type="dxa"/>
          </w:tcPr>
          <w:p w:rsidR="00AC2D67" w:rsidRDefault="00AC2D67" w:rsidP="00AC2D67">
            <w:pPr>
              <w:rPr>
                <w:sz w:val="24"/>
              </w:rPr>
            </w:pPr>
          </w:p>
        </w:tc>
      </w:tr>
    </w:tbl>
    <w:p w:rsidR="002021F7" w:rsidRDefault="002021F7" w:rsidP="002021F7">
      <w:pPr>
        <w:rPr>
          <w:sz w:val="24"/>
        </w:rPr>
      </w:pPr>
    </w:p>
    <w:p w:rsidR="002021F7" w:rsidRDefault="002021F7" w:rsidP="002021F7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4543424</wp:posOffset>
                </wp:positionH>
                <wp:positionV relativeFrom="paragraph">
                  <wp:posOffset>20320</wp:posOffset>
                </wp:positionV>
                <wp:extent cx="2371725" cy="3705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70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1F7" w:rsidRPr="002021F7" w:rsidRDefault="002021F7" w:rsidP="002021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021F7">
                              <w:rPr>
                                <w:rFonts w:ascii="Comic Sans MS" w:hAnsi="Comic Sans MS"/>
                                <w:b/>
                              </w:rPr>
                              <w:t>Notes &amp; Questions</w:t>
                            </w:r>
                          </w:p>
                          <w:p w:rsidR="002021F7" w:rsidRPr="002021F7" w:rsidRDefault="002021F7" w:rsidP="002021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021F7">
                              <w:rPr>
                                <w:rFonts w:ascii="Comic Sans MS" w:hAnsi="Comic Sans MS"/>
                                <w:sz w:val="20"/>
                              </w:rPr>
                              <w:t>Why is it necessary to cut the DNA and the “gene of interest” with the same restriction enzyme?</w:t>
                            </w:r>
                          </w:p>
                          <w:p w:rsidR="002021F7" w:rsidRPr="002021F7" w:rsidRDefault="002021F7" w:rsidP="002021F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021F7" w:rsidRPr="002021F7" w:rsidRDefault="002021F7" w:rsidP="002021F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021F7" w:rsidRPr="002021F7" w:rsidRDefault="002021F7" w:rsidP="002021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021F7">
                              <w:rPr>
                                <w:rFonts w:ascii="Comic Sans MS" w:hAnsi="Comic Sans MS"/>
                                <w:sz w:val="20"/>
                              </w:rPr>
                              <w:t>How do the DNA fragments re-join?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7.75pt;margin-top:1.6pt;width:186.75pt;height:29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" fillcolor="white [3201]" strokeweight=".5pt">
                <v:textbox>
                  <w:txbxContent>
                    <w:p w:rsidR="002021F7" w:rsidRPr="002021F7" w:rsidRDefault="002021F7" w:rsidP="002021F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021F7">
                        <w:rPr>
                          <w:rFonts w:ascii="Comic Sans MS" w:hAnsi="Comic Sans MS"/>
                          <w:b/>
                        </w:rPr>
                        <w:t>Notes &amp; Questions</w:t>
                      </w:r>
                    </w:p>
                    <w:p w:rsidR="002021F7" w:rsidRPr="002021F7" w:rsidRDefault="002021F7" w:rsidP="002021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omic Sans MS" w:hAnsi="Comic Sans MS"/>
                          <w:sz w:val="20"/>
                        </w:rPr>
                      </w:pPr>
                      <w:r w:rsidRPr="002021F7">
                        <w:rPr>
                          <w:rFonts w:ascii="Comic Sans MS" w:hAnsi="Comic Sans MS"/>
                          <w:sz w:val="20"/>
                        </w:rPr>
                        <w:t>Why is it necessary to cut the DNA and the “gene of interest” with the same restriction enzyme?</w:t>
                      </w:r>
                    </w:p>
                    <w:p w:rsidR="002021F7" w:rsidRPr="002021F7" w:rsidRDefault="002021F7" w:rsidP="002021F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021F7" w:rsidRPr="002021F7" w:rsidRDefault="002021F7" w:rsidP="002021F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021F7" w:rsidRPr="002021F7" w:rsidRDefault="002021F7" w:rsidP="002021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omic Sans MS" w:hAnsi="Comic Sans MS"/>
                          <w:sz w:val="20"/>
                        </w:rPr>
                      </w:pPr>
                      <w:r w:rsidRPr="002021F7">
                        <w:rPr>
                          <w:rFonts w:ascii="Comic Sans MS" w:hAnsi="Comic Sans MS"/>
                          <w:sz w:val="20"/>
                        </w:rPr>
                        <w:t>How do the DNA fragments re-join?</w:t>
                      </w:r>
                    </w:p>
                  </w:txbxContent>
                </v:textbox>
              </v:shape>
            </w:pict>
          </mc:Fallback>
        </mc:AlternateContent>
      </w:r>
      <w:r w:rsidRPr="002021F7">
        <w:rPr>
          <w:b/>
          <w:sz w:val="24"/>
        </w:rPr>
        <w:t>Using a Restriction Enzyme to make Recombinant DNA</w:t>
      </w:r>
    </w:p>
    <w:p w:rsidR="002021F7" w:rsidRDefault="002021F7" w:rsidP="002021F7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C43EF" wp14:editId="0A1717B2">
                <wp:simplePos x="0" y="0"/>
                <wp:positionH relativeFrom="column">
                  <wp:posOffset>-76200</wp:posOffset>
                </wp:positionH>
                <wp:positionV relativeFrom="paragraph">
                  <wp:posOffset>2642235</wp:posOffset>
                </wp:positionV>
                <wp:extent cx="2324100" cy="400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10C038" id="Rectangle 3" o:spid="_x0000_s1026" style="position:absolute;margin-left:-6pt;margin-top:208.05pt;width:183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" fillcolor="#f2f2f2 [3052]" strokecolor="#1f4d78 [1604]" strokeweight="1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C43EF" wp14:editId="0A1717B2">
                <wp:simplePos x="0" y="0"/>
                <wp:positionH relativeFrom="column">
                  <wp:posOffset>66675</wp:posOffset>
                </wp:positionH>
                <wp:positionV relativeFrom="paragraph">
                  <wp:posOffset>1661160</wp:posOffset>
                </wp:positionV>
                <wp:extent cx="2686050" cy="533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AE46D" id="Rectangle 2" o:spid="_x0000_s1026" style="position:absolute;margin-left:5.25pt;margin-top:130.8pt;width:211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" fillcolor="#f2f2f2 [3052]" strokecolor="#1f4d78 [1604]" strokeweight="1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518160</wp:posOffset>
                </wp:positionV>
                <wp:extent cx="2686050" cy="400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5932B0" id="Rectangle 1" o:spid="_x0000_s1026" style="position:absolute;margin-left:5.25pt;margin-top:40.8pt;width:21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" fillcolor="#f2f2f2 [3052]" strokecolor="#1f4d78 [1604]" strokeweight="1pt"/>
            </w:pict>
          </mc:Fallback>
        </mc:AlternateContent>
      </w:r>
      <w:r w:rsidRPr="002021F7">
        <w:rPr>
          <w:b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32385</wp:posOffset>
            </wp:positionV>
            <wp:extent cx="2733675" cy="3441112"/>
            <wp:effectExtent l="0" t="0" r="0" b="6985"/>
            <wp:wrapNone/>
            <wp:docPr id="15363" name="Picture 1" descr="20_03RecombinantDNA_3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1" descr="20_03RecombinantDNA_3-L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44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1F7" w:rsidRPr="002021F7" w:rsidRDefault="002021F7" w:rsidP="002021F7">
      <w:pPr>
        <w:rPr>
          <w:sz w:val="24"/>
        </w:rPr>
      </w:pPr>
    </w:p>
    <w:p w:rsidR="002021F7" w:rsidRPr="002021F7" w:rsidRDefault="002021F7" w:rsidP="002021F7">
      <w:pPr>
        <w:rPr>
          <w:sz w:val="24"/>
        </w:rPr>
      </w:pPr>
    </w:p>
    <w:p w:rsidR="002021F7" w:rsidRPr="002021F7" w:rsidRDefault="002021F7" w:rsidP="002021F7">
      <w:pPr>
        <w:rPr>
          <w:sz w:val="24"/>
        </w:rPr>
      </w:pPr>
    </w:p>
    <w:p w:rsidR="002021F7" w:rsidRPr="002021F7" w:rsidRDefault="002021F7" w:rsidP="002021F7">
      <w:pPr>
        <w:rPr>
          <w:sz w:val="24"/>
        </w:rPr>
      </w:pPr>
    </w:p>
    <w:p w:rsidR="002021F7" w:rsidRPr="002021F7" w:rsidRDefault="002021F7" w:rsidP="002021F7">
      <w:pPr>
        <w:rPr>
          <w:sz w:val="24"/>
        </w:rPr>
      </w:pPr>
    </w:p>
    <w:p w:rsidR="002021F7" w:rsidRPr="002021F7" w:rsidRDefault="002021F7" w:rsidP="002021F7">
      <w:pPr>
        <w:rPr>
          <w:sz w:val="24"/>
        </w:rPr>
      </w:pPr>
    </w:p>
    <w:p w:rsidR="002021F7" w:rsidRPr="002021F7" w:rsidRDefault="002021F7" w:rsidP="002021F7">
      <w:pPr>
        <w:rPr>
          <w:sz w:val="24"/>
        </w:rPr>
      </w:pPr>
    </w:p>
    <w:p w:rsidR="002021F7" w:rsidRPr="002021F7" w:rsidRDefault="002021F7" w:rsidP="002021F7">
      <w:pPr>
        <w:rPr>
          <w:sz w:val="24"/>
        </w:rPr>
      </w:pPr>
    </w:p>
    <w:p w:rsidR="002021F7" w:rsidRDefault="002021F7" w:rsidP="002021F7">
      <w:pPr>
        <w:tabs>
          <w:tab w:val="left" w:pos="6720"/>
        </w:tabs>
        <w:rPr>
          <w:sz w:val="24"/>
        </w:rPr>
      </w:pPr>
      <w:r>
        <w:rPr>
          <w:sz w:val="24"/>
        </w:rPr>
        <w:tab/>
      </w:r>
    </w:p>
    <w:p w:rsidR="002021F7" w:rsidRDefault="002021F7" w:rsidP="002021F7">
      <w:pPr>
        <w:tabs>
          <w:tab w:val="left" w:pos="6720"/>
        </w:tabs>
        <w:rPr>
          <w:sz w:val="24"/>
        </w:rPr>
      </w:pPr>
    </w:p>
    <w:p w:rsidR="002021F7" w:rsidRPr="00B0330D" w:rsidRDefault="00B0330D" w:rsidP="002021F7">
      <w:pPr>
        <w:tabs>
          <w:tab w:val="left" w:pos="6720"/>
        </w:tabs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A95CB5B" wp14:editId="2FA71097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3038475" cy="3705225"/>
                <wp:effectExtent l="0" t="0" r="28575" b="28575"/>
                <wp:wrapTight wrapText="bothSides">
                  <wp:wrapPolygon edited="0">
                    <wp:start x="0" y="0"/>
                    <wp:lineTo x="0" y="21656"/>
                    <wp:lineTo x="21668" y="21656"/>
                    <wp:lineTo x="21668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70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330D" w:rsidRPr="002021F7" w:rsidRDefault="00B0330D" w:rsidP="00B033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021F7">
                              <w:rPr>
                                <w:rFonts w:ascii="Comic Sans MS" w:hAnsi="Comic Sans MS"/>
                                <w:b/>
                              </w:rPr>
                              <w:t>Notes &amp; Questions</w:t>
                            </w:r>
                          </w:p>
                          <w:p w:rsidR="00B0330D" w:rsidRDefault="00B0330D" w:rsidP="00B033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How is the bacterial DNA plasmid cut?</w:t>
                            </w:r>
                          </w:p>
                          <w:p w:rsidR="00B0330D" w:rsidRDefault="00B0330D" w:rsidP="00B0330D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B0330D" w:rsidRDefault="00B0330D" w:rsidP="00B033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is the bacterial DNA joined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with the “gene of interest”?</w:t>
                            </w:r>
                          </w:p>
                          <w:p w:rsidR="00B0330D" w:rsidRPr="00B0330D" w:rsidRDefault="00B0330D" w:rsidP="00B0330D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B0330D" w:rsidRDefault="00B0330D" w:rsidP="00B0330D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B0330D" w:rsidRDefault="00B0330D" w:rsidP="00B033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Give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an example of a possible “gene of interest” and why it used in this technique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?</w:t>
                            </w:r>
                          </w:p>
                          <w:p w:rsidR="00B0330D" w:rsidRPr="00B0330D" w:rsidRDefault="00B0330D" w:rsidP="00B0330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B0330D" w:rsidRPr="002021F7" w:rsidRDefault="00B0330D" w:rsidP="00B033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When the recombinant DNA plasmid (a vector) is placed back into the bacterium, the bacterium has been “</w:t>
                            </w:r>
                            <w:r w:rsidRPr="0079533D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transformed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.”  What does this mean?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5CB5B" id="Text Box 6" o:spid="_x0000_s1027" type="#_x0000_t202" style="position:absolute;margin-left:306pt;margin-top:0;width:239.25pt;height:29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" fillcolor="white [3201]" strokeweight=".5pt">
                <v:textbox>
                  <w:txbxContent>
                    <w:p w:rsidR="00B0330D" w:rsidRPr="002021F7" w:rsidRDefault="00B0330D" w:rsidP="00B033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021F7">
                        <w:rPr>
                          <w:rFonts w:ascii="Comic Sans MS" w:hAnsi="Comic Sans MS"/>
                          <w:b/>
                        </w:rPr>
                        <w:t>Notes &amp; Questions</w:t>
                      </w:r>
                    </w:p>
                    <w:p w:rsidR="00B0330D" w:rsidRDefault="00B0330D" w:rsidP="00B033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How is the bacterial DNA plasmid cut?</w:t>
                      </w:r>
                    </w:p>
                    <w:p w:rsidR="00B0330D" w:rsidRDefault="00B0330D" w:rsidP="00B0330D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B0330D" w:rsidRDefault="00B0330D" w:rsidP="00B033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How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is the bacterial DNA joined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with the “gene of interest”?</w:t>
                      </w:r>
                    </w:p>
                    <w:p w:rsidR="00B0330D" w:rsidRPr="00B0330D" w:rsidRDefault="00B0330D" w:rsidP="00B0330D">
                      <w:pPr>
                        <w:pStyle w:val="ListParagraph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B0330D" w:rsidRDefault="00B0330D" w:rsidP="00B0330D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B0330D" w:rsidRDefault="00B0330D" w:rsidP="00B033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Give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an example of a possible “gene of interest” and why it used in this technique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>?</w:t>
                      </w:r>
                    </w:p>
                    <w:p w:rsidR="00B0330D" w:rsidRPr="00B0330D" w:rsidRDefault="00B0330D" w:rsidP="00B0330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B0330D" w:rsidRPr="002021F7" w:rsidRDefault="00B0330D" w:rsidP="00B033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When the recombinant DNA plasmid (a vector) is placed back into the bacterium, the bacterium has been “</w:t>
                      </w:r>
                      <w:r w:rsidRPr="0079533D">
                        <w:rPr>
                          <w:rFonts w:ascii="Comic Sans MS" w:hAnsi="Comic Sans MS"/>
                          <w:b/>
                          <w:sz w:val="20"/>
                        </w:rPr>
                        <w:t>transformed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.”  What does this mean?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0330D">
        <w:rPr>
          <w:b/>
          <w:sz w:val="24"/>
        </w:rPr>
        <w:t>Gene Cloning</w:t>
      </w:r>
    </w:p>
    <w:p w:rsidR="00B0330D" w:rsidRDefault="00B0330D" w:rsidP="00B0330D">
      <w:pPr>
        <w:tabs>
          <w:tab w:val="left" w:pos="6720"/>
        </w:tabs>
        <w:rPr>
          <w:sz w:val="24"/>
        </w:rPr>
      </w:pPr>
      <w:r w:rsidRPr="00B0330D">
        <w:rPr>
          <w:sz w:val="24"/>
        </w:rPr>
        <w:drawing>
          <wp:inline distT="0" distB="0" distL="0" distR="0" wp14:anchorId="170FD2CF" wp14:editId="709D43B2">
            <wp:extent cx="3670327" cy="1733550"/>
            <wp:effectExtent l="0" t="0" r="6350" b="0"/>
            <wp:docPr id="16387" name="Picture 1" descr="20_02aGeneCloningPreview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1" descr="20_02aGeneCloningPreview-L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033" cy="174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A2D12" w:rsidRDefault="007A2D12" w:rsidP="00B0330D">
      <w:pPr>
        <w:tabs>
          <w:tab w:val="left" w:pos="6720"/>
        </w:tabs>
        <w:rPr>
          <w:sz w:val="24"/>
        </w:rPr>
      </w:pPr>
    </w:p>
    <w:p w:rsidR="007A2D12" w:rsidRDefault="007A2D12" w:rsidP="00B0330D">
      <w:pPr>
        <w:tabs>
          <w:tab w:val="left" w:pos="6720"/>
        </w:tabs>
        <w:rPr>
          <w:sz w:val="24"/>
        </w:rPr>
      </w:pPr>
      <w:r>
        <w:rPr>
          <w:sz w:val="24"/>
        </w:rPr>
        <w:t>List/describe some applications of gene cloning technology:</w:t>
      </w:r>
    </w:p>
    <w:p w:rsidR="007A2D12" w:rsidRDefault="007A2D12" w:rsidP="00B0330D">
      <w:pPr>
        <w:tabs>
          <w:tab w:val="left" w:pos="6720"/>
        </w:tabs>
        <w:rPr>
          <w:sz w:val="24"/>
        </w:rPr>
      </w:pPr>
    </w:p>
    <w:p w:rsidR="007A2D12" w:rsidRDefault="007A2D12" w:rsidP="00B0330D">
      <w:pPr>
        <w:tabs>
          <w:tab w:val="left" w:pos="6720"/>
        </w:tabs>
        <w:rPr>
          <w:sz w:val="24"/>
        </w:rPr>
      </w:pPr>
    </w:p>
    <w:p w:rsidR="007A2D12" w:rsidRDefault="007A2D12" w:rsidP="00B0330D">
      <w:pPr>
        <w:tabs>
          <w:tab w:val="left" w:pos="6720"/>
        </w:tabs>
        <w:rPr>
          <w:sz w:val="24"/>
        </w:rPr>
      </w:pPr>
    </w:p>
    <w:p w:rsidR="007A2D12" w:rsidRDefault="007A2D12" w:rsidP="00B0330D">
      <w:pPr>
        <w:tabs>
          <w:tab w:val="left" w:pos="6720"/>
        </w:tabs>
        <w:rPr>
          <w:sz w:val="24"/>
        </w:rPr>
      </w:pPr>
    </w:p>
    <w:p w:rsidR="007A2D12" w:rsidRPr="00572FC2" w:rsidRDefault="007A2D12" w:rsidP="00B0330D">
      <w:pPr>
        <w:tabs>
          <w:tab w:val="left" w:pos="6720"/>
        </w:tabs>
        <w:rPr>
          <w:b/>
          <w:sz w:val="24"/>
        </w:rPr>
      </w:pPr>
      <w:r w:rsidRPr="00572FC2">
        <w:rPr>
          <w:b/>
          <w:sz w:val="24"/>
        </w:rPr>
        <w:t>Techniques of Genetic Engineering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2FC2" w:rsidTr="001A050A">
        <w:tc>
          <w:tcPr>
            <w:tcW w:w="10790" w:type="dxa"/>
          </w:tcPr>
          <w:p w:rsidR="00572FC2" w:rsidRPr="00572FC2" w:rsidRDefault="00572FC2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  <w:r w:rsidRPr="00572FC2">
              <w:rPr>
                <w:b/>
                <w:sz w:val="24"/>
              </w:rPr>
              <w:t>PCR</w:t>
            </w:r>
          </w:p>
          <w:p w:rsidR="00572FC2" w:rsidRDefault="00572FC2" w:rsidP="00572FC2">
            <w:pPr>
              <w:tabs>
                <w:tab w:val="left" w:pos="6720"/>
              </w:tabs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A8E86A5" wp14:editId="58D0459A">
                  <wp:extent cx="3467100" cy="2570961"/>
                  <wp:effectExtent l="0" t="0" r="0" b="1270"/>
                  <wp:docPr id="8" name="Picture 8" descr="http://ib.bioninja.com.au/_Media/pcr-components_me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ib.bioninja.com.au/_Media/pcr-components_me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8043" cy="257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6FB" w:rsidRDefault="008856F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8856FB" w:rsidRDefault="008856F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8856FB" w:rsidRDefault="008856F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8856FB" w:rsidRDefault="008856F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8856FB" w:rsidRDefault="008856F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8856FB" w:rsidRDefault="008856F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8856FB" w:rsidRDefault="008856F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8856FB" w:rsidRDefault="008856F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8856FB" w:rsidRDefault="008856F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8856FB" w:rsidRDefault="008856F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8856FB" w:rsidRDefault="008856FB" w:rsidP="00572FC2">
            <w:pPr>
              <w:tabs>
                <w:tab w:val="left" w:pos="6720"/>
              </w:tabs>
              <w:rPr>
                <w:sz w:val="24"/>
              </w:rPr>
            </w:pPr>
          </w:p>
        </w:tc>
      </w:tr>
      <w:tr w:rsidR="00572FC2" w:rsidTr="001A050A">
        <w:tc>
          <w:tcPr>
            <w:tcW w:w="10790" w:type="dxa"/>
          </w:tcPr>
          <w:p w:rsidR="00572FC2" w:rsidRPr="00572FC2" w:rsidRDefault="00572FC2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  <w:r w:rsidRPr="00572FC2">
              <w:rPr>
                <w:b/>
                <w:sz w:val="24"/>
              </w:rPr>
              <w:lastRenderedPageBreak/>
              <w:t>GENE THERAPY</w:t>
            </w:r>
          </w:p>
          <w:p w:rsidR="00572FC2" w:rsidRDefault="00572FC2" w:rsidP="00572FC2">
            <w:pPr>
              <w:tabs>
                <w:tab w:val="left" w:pos="6720"/>
              </w:tabs>
              <w:rPr>
                <w:sz w:val="24"/>
              </w:rPr>
            </w:pPr>
            <w:r w:rsidRPr="007A2D12">
              <w:rPr>
                <w:sz w:val="24"/>
              </w:rPr>
              <w:drawing>
                <wp:inline distT="0" distB="0" distL="0" distR="0" wp14:anchorId="718EAAE4" wp14:editId="093EEF95">
                  <wp:extent cx="1827187" cy="1504950"/>
                  <wp:effectExtent l="76200" t="76200" r="135255" b="133350"/>
                  <wp:docPr id="19470" name="Picture 14" descr="http://vectorblog.org/wp-content/uploads/2014/05/Illustration-1-Gene-Therapy-Final-Draft_small_WAS_gene_therapy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97817C2-0B8B-46C7-8ED9-3ACCCD5928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70" name="Picture 14" descr="http://vectorblog.org/wp-content/uploads/2014/05/Illustration-1-Gene-Therapy-Final-Draft_small_WAS_gene_therapy.jpg">
                            <a:extLst>
                              <a:ext uri="{FF2B5EF4-FFF2-40B4-BE49-F238E27FC236}">
                                <a16:creationId xmlns:a16="http://schemas.microsoft.com/office/drawing/2014/main" id="{697817C2-0B8B-46C7-8ED9-3ACCCD59289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10" cy="15130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572FC2" w:rsidRPr="00572FC2" w:rsidRDefault="00572FC2" w:rsidP="00572FC2">
            <w:pPr>
              <w:tabs>
                <w:tab w:val="left" w:pos="6720"/>
              </w:tabs>
              <w:rPr>
                <w:b/>
                <w:sz w:val="24"/>
              </w:rPr>
            </w:pPr>
          </w:p>
        </w:tc>
      </w:tr>
      <w:tr w:rsidR="00572FC2" w:rsidTr="009647BA">
        <w:tc>
          <w:tcPr>
            <w:tcW w:w="10790" w:type="dxa"/>
          </w:tcPr>
          <w:p w:rsidR="00572FC2" w:rsidRPr="00572FC2" w:rsidRDefault="00572FC2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  <w:r w:rsidRPr="00572FC2">
              <w:rPr>
                <w:b/>
                <w:sz w:val="24"/>
              </w:rPr>
              <w:t>CLONING ORGANISMS</w:t>
            </w:r>
          </w:p>
          <w:p w:rsidR="00572FC2" w:rsidRDefault="00572FC2" w:rsidP="00572FC2">
            <w:pPr>
              <w:tabs>
                <w:tab w:val="left" w:pos="6720"/>
              </w:tabs>
              <w:rPr>
                <w:sz w:val="24"/>
              </w:rPr>
            </w:pPr>
            <w:r w:rsidRPr="007A2D12">
              <w:rPr>
                <w:sz w:val="24"/>
              </w:rPr>
              <w:drawing>
                <wp:inline distT="0" distB="0" distL="0" distR="0" wp14:anchorId="7ED9050A" wp14:editId="66A34931">
                  <wp:extent cx="2600184" cy="1933575"/>
                  <wp:effectExtent l="0" t="0" r="0" b="0"/>
                  <wp:docPr id="27652" name="Picture 3" descr="20_19aMammalReproCloning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2" name="Picture 3" descr="20_19aMammalReproCloning-L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693" cy="193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572FC2" w:rsidRDefault="00572FC2" w:rsidP="00572FC2">
            <w:pPr>
              <w:tabs>
                <w:tab w:val="left" w:pos="6720"/>
              </w:tabs>
              <w:rPr>
                <w:sz w:val="24"/>
              </w:rPr>
            </w:pPr>
          </w:p>
        </w:tc>
      </w:tr>
      <w:tr w:rsidR="00572FC2" w:rsidTr="00C36F1C">
        <w:tc>
          <w:tcPr>
            <w:tcW w:w="10790" w:type="dxa"/>
          </w:tcPr>
          <w:p w:rsidR="00572FC2" w:rsidRPr="00572FC2" w:rsidRDefault="00572FC2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  <w:r w:rsidRPr="00572FC2">
              <w:rPr>
                <w:b/>
                <w:sz w:val="24"/>
              </w:rPr>
              <w:lastRenderedPageBreak/>
              <w:t>DNA MICROARRAY</w:t>
            </w:r>
          </w:p>
          <w:p w:rsidR="00572FC2" w:rsidRDefault="00572FC2" w:rsidP="00572FC2">
            <w:pPr>
              <w:tabs>
                <w:tab w:val="left" w:pos="6720"/>
              </w:tabs>
              <w:rPr>
                <w:sz w:val="24"/>
              </w:rPr>
            </w:pPr>
            <w:r w:rsidRPr="007A2D12">
              <w:rPr>
                <w:sz w:val="24"/>
              </w:rPr>
              <w:drawing>
                <wp:inline distT="0" distB="0" distL="0" distR="0" wp14:anchorId="78DAD60C" wp14:editId="7E527175">
                  <wp:extent cx="3270118" cy="2524125"/>
                  <wp:effectExtent l="0" t="0" r="6985" b="0"/>
                  <wp:docPr id="25603" name="Picture 1" descr="20_15_MicroAssayGeneAct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3" name="Picture 1" descr="20_15_MicroAssayGeneAct-L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881" cy="2527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sz w:val="24"/>
              </w:rPr>
            </w:pPr>
          </w:p>
        </w:tc>
      </w:tr>
      <w:tr w:rsidR="00572FC2" w:rsidTr="00A4419D">
        <w:tc>
          <w:tcPr>
            <w:tcW w:w="10790" w:type="dxa"/>
          </w:tcPr>
          <w:p w:rsidR="00572FC2" w:rsidRPr="00572FC2" w:rsidRDefault="00572FC2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  <w:r w:rsidRPr="00572FC2">
              <w:rPr>
                <w:b/>
                <w:sz w:val="24"/>
              </w:rPr>
              <w:t>STEM CELLS</w:t>
            </w:r>
          </w:p>
          <w:p w:rsidR="00572FC2" w:rsidRDefault="00572FC2" w:rsidP="00572FC2">
            <w:pPr>
              <w:tabs>
                <w:tab w:val="left" w:pos="6720"/>
              </w:tabs>
              <w:rPr>
                <w:b/>
                <w:sz w:val="24"/>
              </w:rPr>
            </w:pPr>
            <w:r w:rsidRPr="00572FC2">
              <w:rPr>
                <w:b/>
                <w:sz w:val="24"/>
              </w:rPr>
              <w:drawing>
                <wp:inline distT="0" distB="0" distL="0" distR="0" wp14:anchorId="5A689A06" wp14:editId="79E9C93E">
                  <wp:extent cx="2042795" cy="2510065"/>
                  <wp:effectExtent l="0" t="0" r="0" b="5080"/>
                  <wp:docPr id="9" name="Picture 2" descr="20_21StemCells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6" name="Picture 2" descr="20_21StemCells-L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367" cy="251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73B3B" w:rsidRDefault="00273B3B" w:rsidP="00572FC2">
            <w:pPr>
              <w:tabs>
                <w:tab w:val="left" w:pos="6720"/>
              </w:tabs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rPr>
                <w:b/>
                <w:sz w:val="24"/>
              </w:rPr>
            </w:pPr>
          </w:p>
          <w:p w:rsidR="00273B3B" w:rsidRPr="00572FC2" w:rsidRDefault="00273B3B" w:rsidP="00572FC2">
            <w:pPr>
              <w:tabs>
                <w:tab w:val="left" w:pos="6720"/>
              </w:tabs>
              <w:rPr>
                <w:b/>
                <w:sz w:val="24"/>
              </w:rPr>
            </w:pPr>
          </w:p>
        </w:tc>
      </w:tr>
      <w:tr w:rsidR="00572FC2" w:rsidTr="00A4419D">
        <w:tc>
          <w:tcPr>
            <w:tcW w:w="10790" w:type="dxa"/>
          </w:tcPr>
          <w:p w:rsidR="00572FC2" w:rsidRDefault="0036570F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201295</wp:posOffset>
                  </wp:positionV>
                  <wp:extent cx="2526665" cy="1104265"/>
                  <wp:effectExtent l="0" t="0" r="6985" b="635"/>
                  <wp:wrapTight wrapText="bothSides">
                    <wp:wrapPolygon edited="0">
                      <wp:start x="0" y="0"/>
                      <wp:lineTo x="0" y="21240"/>
                      <wp:lineTo x="21497" y="21240"/>
                      <wp:lineTo x="21497" y="0"/>
                      <wp:lineTo x="0" y="0"/>
                    </wp:wrapPolygon>
                  </wp:wrapTight>
                  <wp:docPr id="11" name="Picture 11" descr="http://thewellesleynews.com/wp-content/uploads/2014/12/g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thewellesleynews.com/wp-content/uploads/2014/12/g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66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2FC2">
              <w:rPr>
                <w:b/>
                <w:sz w:val="24"/>
              </w:rPr>
              <w:t>GMOs</w:t>
            </w:r>
          </w:p>
          <w:p w:rsidR="00572FC2" w:rsidRDefault="00572FC2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572FC2" w:rsidRDefault="00572FC2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572FC2" w:rsidRDefault="00572FC2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36570F" w:rsidRDefault="0036570F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36570F" w:rsidRDefault="0036570F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36570F" w:rsidRDefault="0036570F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36570F" w:rsidRDefault="0036570F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36570F" w:rsidRDefault="0036570F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36570F" w:rsidRDefault="0036570F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572FC2" w:rsidRDefault="00572FC2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572FC2" w:rsidRDefault="00572FC2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572FC2" w:rsidRPr="00572FC2" w:rsidRDefault="00572FC2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</w:tc>
      </w:tr>
      <w:tr w:rsidR="00572FC2" w:rsidTr="00AB7802">
        <w:tc>
          <w:tcPr>
            <w:tcW w:w="10790" w:type="dxa"/>
          </w:tcPr>
          <w:p w:rsidR="00572FC2" w:rsidRPr="00572FC2" w:rsidRDefault="00572FC2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  <w:r w:rsidRPr="00572FC2">
              <w:rPr>
                <w:b/>
                <w:sz w:val="24"/>
              </w:rPr>
              <w:t>GEL ELECTROPHORESIS &amp; DNA FINGERPRINTING</w:t>
            </w:r>
          </w:p>
          <w:p w:rsidR="00572FC2" w:rsidRPr="00572FC2" w:rsidRDefault="00572FC2" w:rsidP="00572FC2">
            <w:pPr>
              <w:tabs>
                <w:tab w:val="left" w:pos="6720"/>
              </w:tabs>
              <w:rPr>
                <w:b/>
                <w:sz w:val="24"/>
              </w:rPr>
            </w:pPr>
            <w:r w:rsidRPr="00572FC2">
              <w:rPr>
                <w:b/>
                <w:sz w:val="24"/>
              </w:rPr>
              <w:drawing>
                <wp:inline distT="0" distB="0" distL="0" distR="0" wp14:anchorId="52786E68" wp14:editId="71305B94">
                  <wp:extent cx="3577295" cy="1628775"/>
                  <wp:effectExtent l="76200" t="76200" r="137795" b="123825"/>
                  <wp:docPr id="10" name="Picture 10" descr="http://media-2.web.britannica.com/eb-media/72/47672-004-4E16B61F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8732B6-DD8D-4C37-AC29-6BFD830975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6" name="Picture 10" descr="http://media-2.web.britannica.com/eb-media/72/47672-004-4E16B61F.jpg">
                            <a:extLst>
                              <a:ext uri="{FF2B5EF4-FFF2-40B4-BE49-F238E27FC236}">
                                <a16:creationId xmlns:a16="http://schemas.microsoft.com/office/drawing/2014/main" id="{098732B6-DD8D-4C37-AC29-6BFD8309758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2133" cy="163553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72FC2" w:rsidRDefault="00572FC2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36570F" w:rsidRDefault="0036570F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36570F" w:rsidRDefault="0036570F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273B3B" w:rsidRDefault="00273B3B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273B3B" w:rsidRPr="00572FC2" w:rsidRDefault="00273B3B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572FC2" w:rsidRPr="00572FC2" w:rsidRDefault="00572FC2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  <w:p w:rsidR="00572FC2" w:rsidRPr="00572FC2" w:rsidRDefault="00572FC2" w:rsidP="00572FC2">
            <w:pPr>
              <w:tabs>
                <w:tab w:val="left" w:pos="6720"/>
              </w:tabs>
              <w:jc w:val="center"/>
              <w:rPr>
                <w:b/>
                <w:sz w:val="24"/>
              </w:rPr>
            </w:pPr>
          </w:p>
        </w:tc>
      </w:tr>
    </w:tbl>
    <w:p w:rsidR="007A2D12" w:rsidRPr="0079533D" w:rsidRDefault="0079533D" w:rsidP="007A2D12">
      <w:pPr>
        <w:rPr>
          <w:b/>
          <w:sz w:val="24"/>
        </w:rPr>
      </w:pPr>
      <w:r w:rsidRPr="0079533D">
        <w:rPr>
          <w:b/>
          <w:sz w:val="24"/>
        </w:rPr>
        <w:lastRenderedPageBreak/>
        <w:t>RFLPs vs STR</w:t>
      </w:r>
      <w:bookmarkStart w:id="0" w:name="_GoBack"/>
      <w:bookmarkEnd w:id="0"/>
    </w:p>
    <w:sectPr w:rsidR="007A2D12" w:rsidRPr="0079533D" w:rsidSect="00AC2D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0D9"/>
    <w:multiLevelType w:val="hybridMultilevel"/>
    <w:tmpl w:val="EAD80436"/>
    <w:lvl w:ilvl="0" w:tplc="D9809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2C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67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CE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2B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E1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4A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26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CA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0B2E76"/>
    <w:multiLevelType w:val="hybridMultilevel"/>
    <w:tmpl w:val="563A4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70B44"/>
    <w:multiLevelType w:val="hybridMultilevel"/>
    <w:tmpl w:val="563A4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D4085"/>
    <w:multiLevelType w:val="hybridMultilevel"/>
    <w:tmpl w:val="53D20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67"/>
    <w:rsid w:val="001B2C05"/>
    <w:rsid w:val="002021F7"/>
    <w:rsid w:val="00273B3B"/>
    <w:rsid w:val="0036570F"/>
    <w:rsid w:val="00572FC2"/>
    <w:rsid w:val="006A49CF"/>
    <w:rsid w:val="0079533D"/>
    <w:rsid w:val="007A2D12"/>
    <w:rsid w:val="008856FB"/>
    <w:rsid w:val="008F47DE"/>
    <w:rsid w:val="00AC2D67"/>
    <w:rsid w:val="00B0330D"/>
    <w:rsid w:val="00BA39E7"/>
    <w:rsid w:val="00C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4CE31"/>
  <w15:chartTrackingRefBased/>
  <w15:docId w15:val="{C74E4DED-DA74-4B5D-8B71-C64915AE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67"/>
    <w:pPr>
      <w:ind w:left="720"/>
      <w:contextualSpacing/>
    </w:pPr>
  </w:style>
  <w:style w:type="table" w:styleId="TableGrid">
    <w:name w:val="Table Grid"/>
    <w:basedOn w:val="TableNormal"/>
    <w:uiPriority w:val="39"/>
    <w:rsid w:val="00AC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3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4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9</cp:revision>
  <cp:lastPrinted>2019-03-14T18:07:00Z</cp:lastPrinted>
  <dcterms:created xsi:type="dcterms:W3CDTF">2019-03-14T15:11:00Z</dcterms:created>
  <dcterms:modified xsi:type="dcterms:W3CDTF">2019-03-14T18:11:00Z</dcterms:modified>
</cp:coreProperties>
</file>